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DA" w:rsidRDefault="00FF6BDA" w:rsidP="00FF6BDA">
      <w:pPr>
        <w:framePr w:w="1300" w:wrap="auto" w:vAnchor="page" w:hAnchor="page" w:x="406" w:y="1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760" cy="944880"/>
            <wp:effectExtent l="0" t="0" r="8890" b="762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BDA" w:rsidRDefault="00FF6BDA" w:rsidP="00FF6BDA">
      <w:pPr>
        <w:framePr w:w="8680" w:wrap="auto" w:vAnchor="page" w:hAnchor="page" w:x="8821" w:y="1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2160" cy="762000"/>
            <wp:effectExtent l="0" t="0" r="889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206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ROMÂNIA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206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Municipiul </w:t>
      </w:r>
      <w:proofErr w:type="spellStart"/>
      <w:r>
        <w:rPr>
          <w:rFonts w:ascii="Arial" w:hAnsi="Arial" w:cs="Arial"/>
          <w:b/>
          <w:bCs/>
          <w:color w:val="000000"/>
        </w:rPr>
        <w:t>Galati</w:t>
      </w:r>
      <w:proofErr w:type="spellEnd"/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206" w:lineRule="atLeast"/>
        <w:jc w:val="center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Directia</w:t>
      </w:r>
      <w:proofErr w:type="spellEnd"/>
      <w:r>
        <w:rPr>
          <w:rFonts w:ascii="Arial" w:hAnsi="Arial" w:cs="Arial"/>
          <w:b/>
          <w:bCs/>
          <w:color w:val="000000"/>
        </w:rPr>
        <w:t xml:space="preserve"> Generala Impozite, Taxe si alte Venituri Locale</w:t>
      </w:r>
    </w:p>
    <w:p w:rsidR="00C160BA" w:rsidRDefault="00C160BA"/>
    <w:p w:rsidR="00FF6BDA" w:rsidRDefault="00FF6BDA"/>
    <w:p w:rsidR="00FF6BDA" w:rsidRDefault="00FF6BDA" w:rsidP="00FF6BDA">
      <w:pPr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Codul de identificare fiscala: 3814810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Adresa: str. Domneasca nr. 13, bl. L parter</w:t>
      </w:r>
    </w:p>
    <w:p w:rsidR="001E7A67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Telefon/Fax: 0236307773;0236307755                                                                                    </w:t>
      </w:r>
      <w:r w:rsidR="001E7A67">
        <w:rPr>
          <w:rFonts w:ascii="Arial" w:hAnsi="Arial" w:cs="Arial"/>
          <w:color w:val="000000"/>
          <w:sz w:val="16"/>
          <w:szCs w:val="16"/>
        </w:rPr>
        <w:t xml:space="preserve">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</w:t>
      </w:r>
      <w:r w:rsidR="00EC5169">
        <w:rPr>
          <w:rFonts w:ascii="Arial" w:hAnsi="Arial" w:cs="Arial"/>
          <w:color w:val="000000"/>
          <w:sz w:val="18"/>
          <w:szCs w:val="18"/>
        </w:rPr>
        <w:t xml:space="preserve">Nr. </w:t>
      </w:r>
      <w:r w:rsidR="00461586">
        <w:rPr>
          <w:rFonts w:ascii="Arial" w:hAnsi="Arial" w:cs="Arial"/>
          <w:color w:val="000000"/>
          <w:sz w:val="18"/>
          <w:szCs w:val="18"/>
        </w:rPr>
        <w:t>914216</w:t>
      </w:r>
      <w:r>
        <w:rPr>
          <w:rFonts w:ascii="Arial" w:hAnsi="Arial" w:cs="Arial"/>
          <w:color w:val="000000"/>
          <w:sz w:val="18"/>
          <w:szCs w:val="18"/>
        </w:rPr>
        <w:t>/</w:t>
      </w:r>
      <w:r w:rsidR="00461586">
        <w:rPr>
          <w:rFonts w:ascii="Arial" w:hAnsi="Arial" w:cs="Arial"/>
          <w:color w:val="000000"/>
          <w:sz w:val="18"/>
          <w:szCs w:val="18"/>
        </w:rPr>
        <w:t>07</w:t>
      </w:r>
      <w:r w:rsidR="00EC5169" w:rsidRPr="00EC5169">
        <w:rPr>
          <w:rFonts w:ascii="Arial" w:hAnsi="Arial" w:cs="Arial"/>
          <w:color w:val="000000"/>
          <w:sz w:val="18"/>
          <w:szCs w:val="18"/>
        </w:rPr>
        <w:t>-0</w:t>
      </w:r>
      <w:r w:rsidR="00461586">
        <w:rPr>
          <w:rFonts w:ascii="Arial" w:hAnsi="Arial" w:cs="Arial"/>
          <w:color w:val="000000"/>
          <w:sz w:val="18"/>
          <w:szCs w:val="18"/>
        </w:rPr>
        <w:t>9</w:t>
      </w:r>
      <w:r w:rsidR="00EC5169" w:rsidRPr="00EC5169">
        <w:rPr>
          <w:rFonts w:ascii="Arial" w:hAnsi="Arial" w:cs="Arial"/>
          <w:color w:val="000000"/>
          <w:sz w:val="18"/>
          <w:szCs w:val="18"/>
        </w:rPr>
        <w:t>-2017</w:t>
      </w:r>
    </w:p>
    <w:p w:rsidR="001E7A67" w:rsidRDefault="001E7A67" w:rsidP="00FF6BDA">
      <w:pPr>
        <w:widowControl w:val="0"/>
        <w:autoSpaceDE w:val="0"/>
        <w:autoSpaceDN w:val="0"/>
        <w:adjustRightInd w:val="0"/>
        <w:spacing w:after="0" w:line="163" w:lineRule="atLeast"/>
        <w:rPr>
          <w:rFonts w:ascii="Arial" w:hAnsi="Arial" w:cs="Arial"/>
          <w:color w:val="000000"/>
          <w:sz w:val="18"/>
          <w:szCs w:val="18"/>
        </w:rPr>
      </w:pPr>
    </w:p>
    <w:p w:rsidR="001E7A67" w:rsidRDefault="001E7A67" w:rsidP="00FF6BDA">
      <w:pPr>
        <w:widowControl w:val="0"/>
        <w:autoSpaceDE w:val="0"/>
        <w:autoSpaceDN w:val="0"/>
        <w:adjustRightInd w:val="0"/>
        <w:spacing w:after="0" w:line="163" w:lineRule="atLeast"/>
        <w:rPr>
          <w:rFonts w:ascii="Arial" w:hAnsi="Arial" w:cs="Arial"/>
          <w:color w:val="000000"/>
          <w:sz w:val="18"/>
          <w:szCs w:val="18"/>
        </w:rPr>
      </w:pPr>
    </w:p>
    <w:p w:rsidR="001E7A67" w:rsidRDefault="001E7A67" w:rsidP="00FF6BDA">
      <w:pPr>
        <w:widowControl w:val="0"/>
        <w:autoSpaceDE w:val="0"/>
        <w:autoSpaceDN w:val="0"/>
        <w:adjustRightInd w:val="0"/>
        <w:spacing w:after="0" w:line="163" w:lineRule="atLeast"/>
        <w:rPr>
          <w:rFonts w:ascii="Arial" w:hAnsi="Arial" w:cs="Arial"/>
          <w:color w:val="000000"/>
          <w:sz w:val="18"/>
          <w:szCs w:val="18"/>
        </w:rPr>
      </w:pP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color w:val="000000"/>
          <w:sz w:val="16"/>
          <w:szCs w:val="16"/>
        </w:rPr>
      </w:pP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color w:val="000000"/>
          <w:sz w:val="16"/>
          <w:szCs w:val="16"/>
        </w:rPr>
      </w:pP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87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DECIZIE DE IMPUNERE pentru anul 2017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8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pentru stabilirea </w:t>
      </w:r>
      <w:r>
        <w:rPr>
          <w:rFonts w:ascii="Arial" w:hAnsi="Arial" w:cs="Arial"/>
          <w:b/>
          <w:bCs/>
          <w:color w:val="000000"/>
          <w:sz w:val="18"/>
          <w:szCs w:val="18"/>
        </w:rPr>
        <w:t>impozitului/taxelor datorate de persoanele fizice</w:t>
      </w:r>
    </w:p>
    <w:p w:rsidR="001E7A67" w:rsidRDefault="001E7A67" w:rsidP="00FF6BDA">
      <w:pPr>
        <w:widowControl w:val="0"/>
        <w:autoSpaceDE w:val="0"/>
        <w:autoSpaceDN w:val="0"/>
        <w:adjustRightInd w:val="0"/>
        <w:spacing w:after="0" w:line="18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color w:val="000000"/>
          <w:sz w:val="16"/>
          <w:szCs w:val="16"/>
        </w:rPr>
      </w:pPr>
    </w:p>
    <w:p w:rsidR="00FF6BDA" w:rsidRDefault="001E7A67" w:rsidP="00FF6BDA">
      <w:pPr>
        <w:widowControl w:val="0"/>
        <w:autoSpaceDE w:val="0"/>
        <w:autoSpaceDN w:val="0"/>
        <w:adjustRightInd w:val="0"/>
        <w:spacing w:after="0" w:line="18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="00FF6BDA">
        <w:rPr>
          <w:rFonts w:ascii="Arial" w:hAnsi="Arial" w:cs="Arial"/>
          <w:color w:val="000000"/>
          <w:sz w:val="18"/>
          <w:szCs w:val="18"/>
        </w:rPr>
        <w:t>Contribuabilul</w:t>
      </w:r>
      <w:r w:rsidR="00DB7DBF">
        <w:rPr>
          <w:rFonts w:ascii="Arial" w:hAnsi="Arial" w:cs="Arial"/>
          <w:color w:val="000000"/>
          <w:sz w:val="18"/>
          <w:szCs w:val="18"/>
        </w:rPr>
        <w:t xml:space="preserve"> </w:t>
      </w:r>
      <w:r w:rsidR="00DB7DBF" w:rsidRPr="00DB7DBF">
        <w:rPr>
          <w:rFonts w:ascii="Arial" w:hAnsi="Arial" w:cs="Arial"/>
          <w:color w:val="000000"/>
          <w:sz w:val="18"/>
          <w:szCs w:val="18"/>
        </w:rPr>
        <w:t>CIRLAN ELENA</w:t>
      </w:r>
      <w:r w:rsidR="00FF6BDA">
        <w:rPr>
          <w:rFonts w:ascii="Arial" w:hAnsi="Arial" w:cs="Arial"/>
          <w:color w:val="000000"/>
          <w:sz w:val="18"/>
          <w:szCs w:val="18"/>
        </w:rPr>
        <w:t>, CIF/CUI/CNP</w:t>
      </w:r>
      <w:r w:rsidR="00DB7DB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DB7DBF" w:rsidRPr="00DB7DBF">
        <w:rPr>
          <w:rFonts w:ascii="Arial" w:hAnsi="Arial" w:cs="Arial"/>
          <w:b/>
          <w:bCs/>
          <w:color w:val="000000"/>
          <w:sz w:val="18"/>
          <w:szCs w:val="18"/>
        </w:rPr>
        <w:t>2491108170400</w:t>
      </w:r>
      <w:r w:rsidR="00FF6BDA">
        <w:rPr>
          <w:rFonts w:ascii="Arial" w:hAnsi="Arial" w:cs="Arial"/>
          <w:color w:val="000000"/>
          <w:sz w:val="18"/>
          <w:szCs w:val="18"/>
        </w:rPr>
        <w:t>, cu domiciliul/sediul in ROMANIA/</w:t>
      </w:r>
      <w:r w:rsidR="00FF6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Judetul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 GALATI Localitatea GALATI, </w:t>
      </w:r>
      <w:r w:rsidR="00DB7DBF" w:rsidRPr="00DB7DBF">
        <w:rPr>
          <w:rFonts w:ascii="Arial" w:hAnsi="Arial" w:cs="Arial"/>
          <w:color w:val="000000"/>
          <w:sz w:val="18"/>
          <w:szCs w:val="18"/>
        </w:rPr>
        <w:t>B-DUL SIDERURGISTILOR Nr.44 Bloc M5B Ap.48</w:t>
      </w:r>
      <w:r w:rsidR="00DB7DB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B7DBF">
        <w:rPr>
          <w:rFonts w:ascii="Arial" w:hAnsi="Arial" w:cs="Arial"/>
          <w:color w:val="000000"/>
          <w:sz w:val="18"/>
          <w:szCs w:val="18"/>
        </w:rPr>
        <w:t>CodPostal</w:t>
      </w:r>
      <w:proofErr w:type="spellEnd"/>
      <w:r w:rsidR="00DB7DBF">
        <w:rPr>
          <w:rFonts w:ascii="Arial" w:hAnsi="Arial" w:cs="Arial"/>
          <w:color w:val="000000"/>
          <w:sz w:val="18"/>
          <w:szCs w:val="18"/>
        </w:rPr>
        <w:t>:</w:t>
      </w:r>
      <w:r w:rsidR="00A5435B" w:rsidRPr="00A5435B">
        <w:t xml:space="preserve"> </w:t>
      </w:r>
      <w:r w:rsidR="00A5435B" w:rsidRPr="00A5435B">
        <w:rPr>
          <w:rFonts w:ascii="Arial" w:hAnsi="Arial" w:cs="Arial"/>
          <w:color w:val="000000"/>
          <w:sz w:val="18"/>
          <w:szCs w:val="18"/>
        </w:rPr>
        <w:t>800259</w:t>
      </w:r>
      <w:r w:rsidR="00FF6BDA">
        <w:rPr>
          <w:rFonts w:ascii="Arial" w:hAnsi="Arial" w:cs="Arial"/>
          <w:color w:val="000000"/>
          <w:sz w:val="18"/>
          <w:szCs w:val="18"/>
        </w:rPr>
        <w:t>, rol  nominal unic</w:t>
      </w:r>
      <w:r w:rsidR="00A5435B" w:rsidRPr="00A5435B">
        <w:rPr>
          <w:rFonts w:ascii="Arial" w:hAnsi="Arial" w:cs="Arial"/>
          <w:color w:val="000000"/>
          <w:sz w:val="18"/>
          <w:szCs w:val="18"/>
        </w:rPr>
        <w:t>1313571</w:t>
      </w:r>
      <w:r w:rsidR="00FF6BDA">
        <w:rPr>
          <w:rFonts w:ascii="Arial" w:hAnsi="Arial" w:cs="Arial"/>
          <w:color w:val="000000"/>
          <w:sz w:val="18"/>
          <w:szCs w:val="18"/>
        </w:rPr>
        <w:t>.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color w:val="000000"/>
          <w:sz w:val="16"/>
          <w:szCs w:val="16"/>
        </w:rPr>
      </w:pPr>
    </w:p>
    <w:p w:rsidR="00FF6BDA" w:rsidRDefault="00691ACA" w:rsidP="00FF6BDA">
      <w:pPr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="00FF6BDA">
        <w:rPr>
          <w:rFonts w:ascii="Arial" w:hAnsi="Arial" w:cs="Arial"/>
          <w:color w:val="000000"/>
          <w:sz w:val="18"/>
          <w:szCs w:val="18"/>
        </w:rPr>
        <w:t xml:space="preserve">In conformitate cu prevederile </w:t>
      </w:r>
      <w:r w:rsidR="00FF6BDA">
        <w:rPr>
          <w:rFonts w:ascii="Arial" w:hAnsi="Arial" w:cs="Arial"/>
          <w:b/>
          <w:bCs/>
          <w:color w:val="000000"/>
          <w:sz w:val="18"/>
          <w:szCs w:val="18"/>
        </w:rPr>
        <w:t>Legii nr. 227/2015</w:t>
      </w:r>
      <w:r w:rsidR="00FF6BDA">
        <w:rPr>
          <w:rFonts w:ascii="Arial" w:hAnsi="Arial" w:cs="Arial"/>
          <w:color w:val="000000"/>
          <w:sz w:val="18"/>
          <w:szCs w:val="18"/>
        </w:rPr>
        <w:t xml:space="preserve"> privind </w:t>
      </w:r>
      <w:r w:rsidR="00FF6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Codul fiscal</w:t>
      </w:r>
      <w:r w:rsidR="00FF6BDA">
        <w:rPr>
          <w:rFonts w:ascii="Arial" w:hAnsi="Arial" w:cs="Arial"/>
          <w:color w:val="000000"/>
          <w:sz w:val="18"/>
          <w:szCs w:val="18"/>
        </w:rPr>
        <w:t xml:space="preserve">, cu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modificarile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 si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completarile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 ulterioare si a </w:t>
      </w:r>
      <w:r w:rsidR="00FF6BDA">
        <w:rPr>
          <w:rFonts w:ascii="Arial" w:hAnsi="Arial" w:cs="Arial"/>
          <w:b/>
          <w:bCs/>
          <w:color w:val="000000"/>
          <w:sz w:val="18"/>
          <w:szCs w:val="18"/>
        </w:rPr>
        <w:t>Legii</w:t>
      </w:r>
      <w:r w:rsidR="00FF6BDA">
        <w:rPr>
          <w:rFonts w:ascii="Times New Roman" w:hAnsi="Times New Roman" w:cs="Times New Roman"/>
          <w:sz w:val="24"/>
          <w:szCs w:val="24"/>
        </w:rPr>
        <w:t xml:space="preserve"> </w:t>
      </w:r>
      <w:r w:rsidR="00FF6BDA">
        <w:rPr>
          <w:rFonts w:ascii="Arial" w:hAnsi="Arial" w:cs="Arial"/>
          <w:b/>
          <w:bCs/>
          <w:color w:val="000000"/>
          <w:sz w:val="18"/>
          <w:szCs w:val="18"/>
        </w:rPr>
        <w:t>nr. 207/2015</w:t>
      </w:r>
      <w:r w:rsidR="00FF6BDA">
        <w:rPr>
          <w:rFonts w:ascii="Arial" w:hAnsi="Arial" w:cs="Arial"/>
          <w:color w:val="000000"/>
          <w:sz w:val="18"/>
          <w:szCs w:val="18"/>
        </w:rPr>
        <w:t xml:space="preserve"> privind </w:t>
      </w:r>
      <w:r w:rsidR="00FF6BDA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Codul de procedura fiscala</w:t>
      </w:r>
      <w:r w:rsidR="00FF6BDA">
        <w:rPr>
          <w:rFonts w:ascii="Arial" w:hAnsi="Arial" w:cs="Arial"/>
          <w:color w:val="000000"/>
          <w:sz w:val="18"/>
          <w:szCs w:val="18"/>
        </w:rPr>
        <w:t xml:space="preserve">, cu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modificarile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 si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completarile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 ulterioare, se stabilesc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urmatoarele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obligatii</w:t>
      </w:r>
      <w:proofErr w:type="spellEnd"/>
      <w:r w:rsidR="00FF6BDA">
        <w:rPr>
          <w:rFonts w:ascii="Times New Roman" w:hAnsi="Times New Roman" w:cs="Times New Roman"/>
          <w:sz w:val="24"/>
          <w:szCs w:val="24"/>
        </w:rPr>
        <w:t xml:space="preserve"> </w:t>
      </w:r>
      <w:r w:rsidR="00FF6BDA">
        <w:rPr>
          <w:rFonts w:ascii="Arial" w:hAnsi="Arial" w:cs="Arial"/>
          <w:color w:val="000000"/>
          <w:sz w:val="18"/>
          <w:szCs w:val="18"/>
        </w:rPr>
        <w:t xml:space="preserve">de plata fata de bugetul local al Municipiului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Galati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>.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color w:val="000000"/>
          <w:sz w:val="18"/>
          <w:szCs w:val="18"/>
        </w:rPr>
      </w:pP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elgril"/>
        <w:tblW w:w="10627" w:type="dxa"/>
        <w:tblLayout w:type="fixed"/>
        <w:tblLook w:val="04A0" w:firstRow="1" w:lastRow="0" w:firstColumn="1" w:lastColumn="0" w:noHBand="0" w:noVBand="1"/>
      </w:tblPr>
      <w:tblGrid>
        <w:gridCol w:w="1451"/>
        <w:gridCol w:w="2797"/>
        <w:gridCol w:w="1061"/>
        <w:gridCol w:w="2199"/>
        <w:gridCol w:w="3119"/>
      </w:tblGrid>
      <w:tr w:rsidR="00333B1B" w:rsidRPr="00333B1B" w:rsidTr="00676EA2">
        <w:tc>
          <w:tcPr>
            <w:tcW w:w="1451" w:type="dxa"/>
          </w:tcPr>
          <w:p w:rsidR="00333B1B" w:rsidRPr="00333B1B" w:rsidRDefault="00333B1B" w:rsidP="00FF6BD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33B1B">
              <w:rPr>
                <w:rFonts w:ascii="Arial" w:hAnsi="Arial" w:cs="Arial"/>
                <w:i/>
                <w:color w:val="000000"/>
                <w:sz w:val="18"/>
                <w:szCs w:val="18"/>
              </w:rPr>
              <w:t>Categorie</w:t>
            </w:r>
          </w:p>
          <w:p w:rsidR="00333B1B" w:rsidRPr="00333B1B" w:rsidRDefault="00333B1B" w:rsidP="00FF6BD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33B1B">
              <w:rPr>
                <w:rFonts w:ascii="Arial" w:hAnsi="Arial" w:cs="Arial"/>
                <w:i/>
                <w:color w:val="000000"/>
                <w:sz w:val="18"/>
                <w:szCs w:val="18"/>
              </w:rPr>
              <w:t>Impozit/taxa</w:t>
            </w:r>
          </w:p>
        </w:tc>
        <w:tc>
          <w:tcPr>
            <w:tcW w:w="2797" w:type="dxa"/>
          </w:tcPr>
          <w:p w:rsidR="00333B1B" w:rsidRPr="00333B1B" w:rsidRDefault="00333B1B" w:rsidP="00FF6BD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33B1B">
              <w:rPr>
                <w:rFonts w:ascii="Arial" w:hAnsi="Arial" w:cs="Arial"/>
                <w:i/>
                <w:color w:val="000000"/>
                <w:sz w:val="18"/>
                <w:szCs w:val="18"/>
              </w:rPr>
              <w:t>Date de identificare</w:t>
            </w:r>
          </w:p>
        </w:tc>
        <w:tc>
          <w:tcPr>
            <w:tcW w:w="1061" w:type="dxa"/>
          </w:tcPr>
          <w:p w:rsidR="00333B1B" w:rsidRPr="00333B1B" w:rsidRDefault="00333B1B" w:rsidP="00FF6BD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33B1B">
              <w:rPr>
                <w:rFonts w:ascii="Arial" w:hAnsi="Arial" w:cs="Arial"/>
                <w:i/>
                <w:color w:val="000000"/>
                <w:sz w:val="18"/>
                <w:szCs w:val="18"/>
              </w:rPr>
              <w:t>Suma(lei)</w:t>
            </w:r>
          </w:p>
        </w:tc>
        <w:tc>
          <w:tcPr>
            <w:tcW w:w="2199" w:type="dxa"/>
          </w:tcPr>
          <w:p w:rsidR="00333B1B" w:rsidRPr="00333B1B" w:rsidRDefault="00333B1B" w:rsidP="00FF6BD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33B1B">
              <w:rPr>
                <w:rFonts w:ascii="Arial" w:hAnsi="Arial" w:cs="Arial"/>
                <w:i/>
                <w:color w:val="000000"/>
                <w:sz w:val="18"/>
                <w:szCs w:val="18"/>
              </w:rPr>
              <w:t>Termene de plata</w:t>
            </w:r>
          </w:p>
        </w:tc>
        <w:tc>
          <w:tcPr>
            <w:tcW w:w="3119" w:type="dxa"/>
          </w:tcPr>
          <w:p w:rsidR="00333B1B" w:rsidRPr="00333B1B" w:rsidRDefault="00333B1B" w:rsidP="00FF6BD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33B1B">
              <w:rPr>
                <w:rFonts w:ascii="Arial" w:hAnsi="Arial" w:cs="Arial"/>
                <w:i/>
                <w:color w:val="000000"/>
                <w:sz w:val="18"/>
                <w:szCs w:val="18"/>
              </w:rPr>
              <w:t>Cont IBAN</w:t>
            </w:r>
          </w:p>
        </w:tc>
      </w:tr>
      <w:tr w:rsidR="00333B1B" w:rsidTr="00461586">
        <w:trPr>
          <w:trHeight w:val="834"/>
        </w:trPr>
        <w:tc>
          <w:tcPr>
            <w:tcW w:w="1451" w:type="dxa"/>
          </w:tcPr>
          <w:p w:rsidR="00333B1B" w:rsidRDefault="00333B1B" w:rsidP="00FF6BD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40-Impozit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cladiri</w:t>
            </w:r>
            <w:proofErr w:type="spellEnd"/>
          </w:p>
        </w:tc>
        <w:tc>
          <w:tcPr>
            <w:tcW w:w="2797" w:type="dxa"/>
          </w:tcPr>
          <w:p w:rsidR="00333B1B" w:rsidRDefault="00691ACA" w:rsidP="00FF6BD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Cladire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rezd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691ACA" w:rsidRDefault="00691ACA" w:rsidP="00A5435B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Adres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A5435B" w:rsidRPr="00A5435B">
              <w:rPr>
                <w:rFonts w:ascii="Arial" w:hAnsi="Arial" w:cs="Arial"/>
                <w:color w:val="000000"/>
                <w:sz w:val="18"/>
                <w:szCs w:val="18"/>
              </w:rPr>
              <w:t>Str. SIDERURGISTILOR Nr. 44 Bl. M5B Ap. 48</w:t>
            </w:r>
          </w:p>
        </w:tc>
        <w:tc>
          <w:tcPr>
            <w:tcW w:w="1061" w:type="dxa"/>
          </w:tcPr>
          <w:p w:rsidR="00333B1B" w:rsidRDefault="00A5435B" w:rsidP="00F844FA">
            <w:pPr>
              <w:widowControl w:val="0"/>
              <w:autoSpaceDE w:val="0"/>
              <w:autoSpaceDN w:val="0"/>
              <w:adjustRightInd w:val="0"/>
              <w:spacing w:line="149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  <w:p w:rsidR="00A5435B" w:rsidRDefault="0028764A" w:rsidP="00F844FA">
            <w:pPr>
              <w:widowControl w:val="0"/>
              <w:autoSpaceDE w:val="0"/>
              <w:autoSpaceDN w:val="0"/>
              <w:adjustRightInd w:val="0"/>
              <w:spacing w:line="149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  <w:p w:rsidR="0028764A" w:rsidRDefault="0028764A" w:rsidP="00F844FA">
            <w:pPr>
              <w:widowControl w:val="0"/>
              <w:autoSpaceDE w:val="0"/>
              <w:autoSpaceDN w:val="0"/>
              <w:adjustRightInd w:val="0"/>
              <w:spacing w:line="149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  <w:p w:rsidR="00A5435B" w:rsidRPr="001E7A67" w:rsidRDefault="0028764A" w:rsidP="00461586">
            <w:pPr>
              <w:widowControl w:val="0"/>
              <w:autoSpaceDE w:val="0"/>
              <w:autoSpaceDN w:val="0"/>
              <w:adjustRightInd w:val="0"/>
              <w:spacing w:line="149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199" w:type="dxa"/>
          </w:tcPr>
          <w:p w:rsidR="00333B1B" w:rsidRDefault="00333B1B" w:rsidP="00FF6BD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30.09.2014</w:t>
            </w:r>
          </w:p>
          <w:p w:rsidR="00A5435B" w:rsidRDefault="00A5435B" w:rsidP="00FF6BD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31.03.2015</w:t>
            </w:r>
            <w:r w:rsidR="0028764A">
              <w:rPr>
                <w:rFonts w:ascii="Arial" w:hAnsi="Arial" w:cs="Arial"/>
                <w:color w:val="000000"/>
                <w:sz w:val="18"/>
                <w:szCs w:val="18"/>
              </w:rPr>
              <w:t>; 30.09.2015</w:t>
            </w:r>
          </w:p>
          <w:p w:rsidR="0028764A" w:rsidRDefault="00A5435B" w:rsidP="0028764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30.06.2016</w:t>
            </w:r>
            <w:r w:rsidR="0028764A">
              <w:rPr>
                <w:rFonts w:ascii="Arial" w:hAnsi="Arial" w:cs="Arial"/>
                <w:color w:val="000000"/>
                <w:sz w:val="18"/>
                <w:szCs w:val="18"/>
              </w:rPr>
              <w:t>; 30.09.2016</w:t>
            </w:r>
          </w:p>
          <w:p w:rsidR="00A5435B" w:rsidRDefault="00A5435B" w:rsidP="00FF6BD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31.03.2017</w:t>
            </w:r>
            <w:r w:rsidR="0028764A">
              <w:rPr>
                <w:rFonts w:ascii="Arial" w:hAnsi="Arial" w:cs="Arial"/>
                <w:color w:val="000000"/>
                <w:sz w:val="18"/>
                <w:szCs w:val="18"/>
              </w:rPr>
              <w:t>; 30.09.2017</w:t>
            </w:r>
          </w:p>
        </w:tc>
        <w:tc>
          <w:tcPr>
            <w:tcW w:w="3119" w:type="dxa"/>
          </w:tcPr>
          <w:p w:rsidR="00333B1B" w:rsidRDefault="00333B1B" w:rsidP="00FF6BD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RO55TREZ3062107020101XXX</w:t>
            </w:r>
          </w:p>
        </w:tc>
      </w:tr>
      <w:tr w:rsidR="00016D0A" w:rsidTr="00461586">
        <w:trPr>
          <w:trHeight w:val="495"/>
        </w:trPr>
        <w:tc>
          <w:tcPr>
            <w:tcW w:w="1451" w:type="dxa"/>
          </w:tcPr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39-Impozit teren</w:t>
            </w:r>
          </w:p>
        </w:tc>
        <w:tc>
          <w:tcPr>
            <w:tcW w:w="2797" w:type="dxa"/>
          </w:tcPr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5B">
              <w:rPr>
                <w:rFonts w:ascii="Arial" w:hAnsi="Arial" w:cs="Arial"/>
                <w:color w:val="000000"/>
                <w:sz w:val="18"/>
                <w:szCs w:val="18"/>
              </w:rPr>
              <w:t>Str. SIDERURGISTILOR Nr. 44 Bl. M5B Ap. 48</w:t>
            </w:r>
          </w:p>
        </w:tc>
        <w:tc>
          <w:tcPr>
            <w:tcW w:w="1061" w:type="dxa"/>
          </w:tcPr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  <w:p w:rsidR="00016D0A" w:rsidRDefault="00016D0A" w:rsidP="00703AA7">
            <w:pPr>
              <w:widowControl w:val="0"/>
              <w:autoSpaceDE w:val="0"/>
              <w:autoSpaceDN w:val="0"/>
              <w:adjustRightInd w:val="0"/>
              <w:spacing w:line="149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99" w:type="dxa"/>
          </w:tcPr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30.06.2016; 30.09.2016</w:t>
            </w:r>
          </w:p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31.03.2017</w:t>
            </w:r>
            <w:r w:rsidR="00D30D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="00703A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30D68">
              <w:rPr>
                <w:rFonts w:ascii="Arial" w:hAnsi="Arial" w:cs="Arial"/>
                <w:color w:val="000000"/>
                <w:sz w:val="18"/>
                <w:szCs w:val="18"/>
              </w:rPr>
              <w:t>31.03.2017</w:t>
            </w:r>
          </w:p>
        </w:tc>
        <w:tc>
          <w:tcPr>
            <w:tcW w:w="3119" w:type="dxa"/>
          </w:tcPr>
          <w:p w:rsidR="00016D0A" w:rsidRP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D0A">
              <w:rPr>
                <w:rFonts w:ascii="Arial" w:hAnsi="Arial" w:cs="Arial"/>
                <w:color w:val="000000" w:themeColor="text1"/>
                <w:sz w:val="18"/>
                <w:szCs w:val="18"/>
              </w:rPr>
              <w:t>RO02TREZ3062107020201XXX</w:t>
            </w:r>
          </w:p>
        </w:tc>
      </w:tr>
      <w:tr w:rsidR="00016D0A" w:rsidTr="00676EA2">
        <w:tc>
          <w:tcPr>
            <w:tcW w:w="1451" w:type="dxa"/>
          </w:tcPr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43-</w:t>
            </w:r>
            <w:r w:rsidRPr="00016D0A">
              <w:rPr>
                <w:rFonts w:ascii="Arial" w:hAnsi="Arial" w:cs="Arial"/>
                <w:color w:val="000000"/>
                <w:sz w:val="18"/>
                <w:szCs w:val="18"/>
              </w:rPr>
              <w:t xml:space="preserve">Impozit </w:t>
            </w:r>
            <w:proofErr w:type="spellStart"/>
            <w:r w:rsidRPr="00016D0A">
              <w:rPr>
                <w:rFonts w:ascii="Arial" w:hAnsi="Arial" w:cs="Arial"/>
                <w:color w:val="000000"/>
                <w:sz w:val="18"/>
                <w:szCs w:val="18"/>
              </w:rPr>
              <w:t>mijl</w:t>
            </w:r>
            <w:proofErr w:type="spellEnd"/>
            <w:r w:rsidRPr="00016D0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6D0A">
              <w:rPr>
                <w:rFonts w:ascii="Arial" w:hAnsi="Arial" w:cs="Arial"/>
                <w:color w:val="000000"/>
                <w:sz w:val="18"/>
                <w:szCs w:val="18"/>
              </w:rPr>
              <w:t>transp</w:t>
            </w:r>
            <w:proofErr w:type="spellEnd"/>
            <w:r w:rsidRPr="00016D0A">
              <w:rPr>
                <w:rFonts w:ascii="Arial" w:hAnsi="Arial" w:cs="Arial"/>
                <w:color w:val="000000"/>
                <w:sz w:val="18"/>
                <w:szCs w:val="18"/>
              </w:rPr>
              <w:t xml:space="preserve"> PF</w:t>
            </w:r>
          </w:p>
        </w:tc>
        <w:tc>
          <w:tcPr>
            <w:tcW w:w="2797" w:type="dxa"/>
          </w:tcPr>
          <w:p w:rsidR="00A774AC" w:rsidRDefault="00A774AC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  <w:p w:rsidR="00016D0A" w:rsidRDefault="00016D0A" w:rsidP="00703AA7">
            <w:pPr>
              <w:widowControl w:val="0"/>
              <w:autoSpaceDE w:val="0"/>
              <w:autoSpaceDN w:val="0"/>
              <w:adjustRightInd w:val="0"/>
              <w:spacing w:line="149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99" w:type="dxa"/>
          </w:tcPr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31.03.2015; 30.09.2015</w:t>
            </w:r>
          </w:p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30.06.2016; 30.09.2016</w:t>
            </w:r>
          </w:p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31.03.2017;</w:t>
            </w:r>
            <w:r w:rsidR="00703A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30.09.2017</w:t>
            </w:r>
          </w:p>
        </w:tc>
        <w:tc>
          <w:tcPr>
            <w:tcW w:w="3119" w:type="dxa"/>
          </w:tcPr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2DE4">
              <w:rPr>
                <w:rFonts w:ascii="Arial" w:hAnsi="Arial" w:cs="Arial"/>
                <w:sz w:val="18"/>
                <w:szCs w:val="18"/>
              </w:rPr>
              <w:t>RO74TREZ3062116020201XXX</w:t>
            </w:r>
          </w:p>
        </w:tc>
      </w:tr>
      <w:tr w:rsidR="00016D0A" w:rsidTr="00676EA2">
        <w:tc>
          <w:tcPr>
            <w:tcW w:w="1451" w:type="dxa"/>
          </w:tcPr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58-</w:t>
            </w:r>
            <w:r>
              <w:t xml:space="preserve"> </w:t>
            </w:r>
            <w:r w:rsidRPr="00016D0A">
              <w:rPr>
                <w:rFonts w:ascii="Arial" w:hAnsi="Arial" w:cs="Arial"/>
                <w:color w:val="000000"/>
                <w:sz w:val="18"/>
                <w:szCs w:val="18"/>
              </w:rPr>
              <w:t>Taxa de habitat PF</w:t>
            </w:r>
          </w:p>
        </w:tc>
        <w:tc>
          <w:tcPr>
            <w:tcW w:w="2797" w:type="dxa"/>
          </w:tcPr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5B">
              <w:rPr>
                <w:rFonts w:ascii="Arial" w:hAnsi="Arial" w:cs="Arial"/>
                <w:color w:val="000000"/>
                <w:sz w:val="18"/>
                <w:szCs w:val="18"/>
              </w:rPr>
              <w:t>Str. SIDERURGISTILOR Nr. 44 Bl. M5B Ap. 48</w:t>
            </w:r>
          </w:p>
        </w:tc>
        <w:tc>
          <w:tcPr>
            <w:tcW w:w="1061" w:type="dxa"/>
          </w:tcPr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99" w:type="dxa"/>
          </w:tcPr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31.03.2017;30.09.2017</w:t>
            </w:r>
          </w:p>
        </w:tc>
        <w:tc>
          <w:tcPr>
            <w:tcW w:w="3119" w:type="dxa"/>
          </w:tcPr>
          <w:p w:rsidR="00016D0A" w:rsidRPr="00D30D68" w:rsidRDefault="00D30D68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0D68">
              <w:rPr>
                <w:rFonts w:ascii="Arial" w:hAnsi="Arial" w:cs="Arial"/>
                <w:color w:val="000000" w:themeColor="text1"/>
                <w:sz w:val="18"/>
                <w:szCs w:val="18"/>
              </w:rPr>
              <w:t>RO47TREZ30621360206XXXXX</w:t>
            </w:r>
          </w:p>
        </w:tc>
      </w:tr>
      <w:tr w:rsidR="00016D0A" w:rsidTr="00676EA2">
        <w:tc>
          <w:tcPr>
            <w:tcW w:w="1451" w:type="dxa"/>
          </w:tcPr>
          <w:p w:rsidR="00016D0A" w:rsidRDefault="00A774AC" w:rsidP="00A774AC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  <w:r w:rsidR="00016D0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 w:rsidRPr="00A774AC">
              <w:rPr>
                <w:rFonts w:ascii="Arial" w:hAnsi="Arial" w:cs="Arial"/>
                <w:color w:val="000000"/>
                <w:sz w:val="18"/>
                <w:szCs w:val="18"/>
              </w:rPr>
              <w:t>Taxa ecarisaj PF</w:t>
            </w:r>
          </w:p>
        </w:tc>
        <w:tc>
          <w:tcPr>
            <w:tcW w:w="2797" w:type="dxa"/>
          </w:tcPr>
          <w:p w:rsidR="00016D0A" w:rsidRDefault="00A774AC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435B">
              <w:rPr>
                <w:rFonts w:ascii="Arial" w:hAnsi="Arial" w:cs="Arial"/>
                <w:color w:val="000000"/>
                <w:sz w:val="18"/>
                <w:szCs w:val="18"/>
              </w:rPr>
              <w:t>Str. SIDERURGISTILOR Nr. 44 Bl. M5B Ap. 48</w:t>
            </w:r>
          </w:p>
        </w:tc>
        <w:tc>
          <w:tcPr>
            <w:tcW w:w="1061" w:type="dxa"/>
          </w:tcPr>
          <w:p w:rsidR="00016D0A" w:rsidRDefault="00A774AC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  <w:p w:rsidR="00A774AC" w:rsidRDefault="00A774AC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2.50</w:t>
            </w:r>
          </w:p>
          <w:p w:rsidR="00D30D68" w:rsidRDefault="00D30D68" w:rsidP="00D30D68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3.00</w:t>
            </w:r>
          </w:p>
          <w:p w:rsidR="00D30D68" w:rsidRDefault="00D30D68" w:rsidP="00D30D68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3.00</w:t>
            </w:r>
          </w:p>
          <w:p w:rsidR="00D30D68" w:rsidRDefault="00D30D68" w:rsidP="00D30D68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3.00</w:t>
            </w:r>
          </w:p>
          <w:p w:rsidR="00D30D68" w:rsidRDefault="00D30D68" w:rsidP="00D30D68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3.00</w:t>
            </w:r>
          </w:p>
          <w:p w:rsidR="00D30D68" w:rsidRDefault="00D30D68" w:rsidP="00D30D68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3.00</w:t>
            </w:r>
          </w:p>
          <w:p w:rsidR="00D30D68" w:rsidRDefault="00D30D68" w:rsidP="00D30D68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3.00</w:t>
            </w:r>
          </w:p>
        </w:tc>
        <w:tc>
          <w:tcPr>
            <w:tcW w:w="2199" w:type="dxa"/>
          </w:tcPr>
          <w:p w:rsidR="00A774AC" w:rsidRDefault="00A774AC" w:rsidP="00A774AC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31.03.2010;</w:t>
            </w:r>
            <w:r w:rsidR="00D30D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20.08.2010             </w:t>
            </w:r>
          </w:p>
          <w:p w:rsidR="00A774AC" w:rsidRDefault="00A774AC" w:rsidP="00A774AC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31.03.201</w:t>
            </w:r>
            <w:r w:rsidR="00D30D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; 3</w:t>
            </w:r>
            <w:r w:rsidR="00D30D6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.0</w:t>
            </w:r>
            <w:r w:rsidR="00D30D68">
              <w:rPr>
                <w:rFonts w:ascii="Arial" w:hAnsi="Arial" w:cs="Arial"/>
                <w:color w:val="000000"/>
                <w:sz w:val="18"/>
                <w:szCs w:val="18"/>
              </w:rPr>
              <w:t>3.2011</w:t>
            </w:r>
          </w:p>
          <w:p w:rsidR="00D30D68" w:rsidRDefault="00D30D68" w:rsidP="00D30D68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31.03.2012; 31.03.2012</w:t>
            </w:r>
          </w:p>
          <w:p w:rsidR="00D30D68" w:rsidRDefault="00D30D68" w:rsidP="00D30D68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31.03.2013; 31.03.2013</w:t>
            </w:r>
          </w:p>
          <w:p w:rsidR="00D30D68" w:rsidRDefault="00D30D68" w:rsidP="00D30D68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31.03.2014; 31.03.2014</w:t>
            </w:r>
          </w:p>
          <w:p w:rsidR="00D30D68" w:rsidRDefault="00D30D68" w:rsidP="00D30D68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31.03.2015; 31.03.2015</w:t>
            </w:r>
          </w:p>
          <w:p w:rsidR="00D30D68" w:rsidRDefault="00D30D68" w:rsidP="00D30D68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31.03.2016; 31.03.2016</w:t>
            </w:r>
          </w:p>
          <w:p w:rsidR="00016D0A" w:rsidRDefault="00D30D68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31.03.2017; 31.03.2017</w:t>
            </w:r>
          </w:p>
        </w:tc>
        <w:tc>
          <w:tcPr>
            <w:tcW w:w="3119" w:type="dxa"/>
          </w:tcPr>
          <w:p w:rsidR="00016D0A" w:rsidRPr="005A19B7" w:rsidRDefault="005A19B7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19B7">
              <w:rPr>
                <w:rFonts w:ascii="Arial" w:hAnsi="Arial" w:cs="Arial"/>
                <w:color w:val="000000" w:themeColor="text1"/>
                <w:sz w:val="18"/>
                <w:szCs w:val="18"/>
              </w:rPr>
              <w:t>RO47TREZ30621360206XXXXX</w:t>
            </w:r>
          </w:p>
        </w:tc>
      </w:tr>
      <w:tr w:rsidR="00016D0A" w:rsidTr="00676EA2">
        <w:tc>
          <w:tcPr>
            <w:tcW w:w="1451" w:type="dxa"/>
          </w:tcPr>
          <w:p w:rsidR="00016D0A" w:rsidRPr="00691AC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91ACA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Total impozit </w:t>
            </w:r>
          </w:p>
        </w:tc>
        <w:tc>
          <w:tcPr>
            <w:tcW w:w="2797" w:type="dxa"/>
          </w:tcPr>
          <w:p w:rsidR="00016D0A" w:rsidRPr="00691AC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</w:tcPr>
          <w:p w:rsidR="00016D0A" w:rsidRPr="00691ACA" w:rsidRDefault="00C258BD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83</w:t>
            </w:r>
            <w:r w:rsidR="005A19B7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2199" w:type="dxa"/>
          </w:tcPr>
          <w:p w:rsidR="00016D0A" w:rsidRPr="00691AC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016D0A" w:rsidRDefault="00016D0A" w:rsidP="00016D0A">
            <w:pPr>
              <w:widowControl w:val="0"/>
              <w:autoSpaceDE w:val="0"/>
              <w:autoSpaceDN w:val="0"/>
              <w:adjustRightInd w:val="0"/>
              <w:spacing w:line="149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F6BDA" w:rsidRDefault="00FF6BDA" w:rsidP="00FF6BDA">
      <w:pPr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color w:val="000000"/>
          <w:sz w:val="18"/>
          <w:szCs w:val="18"/>
        </w:rPr>
      </w:pP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FF6BDA" w:rsidRDefault="00333B1B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="00FF6BDA">
        <w:rPr>
          <w:rFonts w:ascii="Arial" w:hAnsi="Arial" w:cs="Arial"/>
          <w:color w:val="000000"/>
          <w:sz w:val="18"/>
          <w:szCs w:val="18"/>
        </w:rPr>
        <w:t xml:space="preserve">Pentru  neachitarea impozitelor/taxelor pana la termenele de mai sus, contribuabilii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datoreaza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 organului fiscal local,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incepand</w:t>
      </w:r>
      <w:proofErr w:type="spellEnd"/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cu ziua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urmatoare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scadentei, accesorii in cuantum de 1% pe luna sau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fractie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luna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intarziere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pana la data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platii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Accesoriile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reprezinta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creante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fiscale de plata in sarcina contribuabilului.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Prezentul titlu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creanta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devine titlu executoriu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conditiile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legii.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Impotriva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masurilor dispuse prin prezenta se poate face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contestatie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care se depune in termen de 45 zile de la comunicare, la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organul fiscal local emitent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FF6BDA" w:rsidRDefault="00333B1B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</w:t>
      </w:r>
      <w:r w:rsidR="00FF6BDA">
        <w:rPr>
          <w:rFonts w:ascii="Arial" w:hAnsi="Arial" w:cs="Arial"/>
          <w:b/>
          <w:bCs/>
          <w:color w:val="000000"/>
          <w:sz w:val="18"/>
          <w:szCs w:val="18"/>
        </w:rPr>
        <w:t xml:space="preserve">Alte </w:t>
      </w:r>
      <w:proofErr w:type="spellStart"/>
      <w:r w:rsidR="00FF6BDA">
        <w:rPr>
          <w:rFonts w:ascii="Arial" w:hAnsi="Arial" w:cs="Arial"/>
          <w:b/>
          <w:bCs/>
          <w:color w:val="000000"/>
          <w:sz w:val="18"/>
          <w:szCs w:val="18"/>
        </w:rPr>
        <w:t>mentiuni</w:t>
      </w:r>
      <w:proofErr w:type="spellEnd"/>
      <w:r w:rsidR="00FF6BDA">
        <w:rPr>
          <w:rFonts w:ascii="Arial" w:hAnsi="Arial" w:cs="Arial"/>
          <w:b/>
          <w:bCs/>
          <w:color w:val="000000"/>
          <w:sz w:val="18"/>
          <w:szCs w:val="18"/>
        </w:rPr>
        <w:t xml:space="preserve"> ale organului fiscal:</w:t>
      </w:r>
    </w:p>
    <w:p w:rsidR="00FF6BDA" w:rsidRDefault="00333B1B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="00FF6BDA">
        <w:rPr>
          <w:rFonts w:ascii="Arial" w:hAnsi="Arial" w:cs="Arial"/>
          <w:color w:val="000000"/>
          <w:sz w:val="18"/>
          <w:szCs w:val="18"/>
        </w:rPr>
        <w:t xml:space="preserve">Daca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ati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 achitat taxele si impozitele locale pana la primirea prezentei va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multumim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, iar in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situatia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 in care debitele pentru anul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2017 nu corespund cu evidentele dvs. va invitam sa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depuneti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cat mai urgent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declaratiile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pentru stabilirea impozitelor si taxelor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locale. </w:t>
      </w:r>
    </w:p>
    <w:p w:rsidR="00FF6BDA" w:rsidRDefault="00333B1B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="00FF6BDA">
        <w:rPr>
          <w:rFonts w:ascii="Arial" w:hAnsi="Arial" w:cs="Arial"/>
          <w:color w:val="000000"/>
          <w:sz w:val="18"/>
          <w:szCs w:val="18"/>
        </w:rPr>
        <w:t xml:space="preserve">Potrivit art.94 din Legea nr.207/2015 privind Codul de procedura fiscala, cu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modificarile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 si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completarile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 ulterioare, cuantumul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obligatiilor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fiscale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stabileste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sub rezerva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verificarii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ulterioare. 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Prezenta decizie de impunere nu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exonereaza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la plata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obligatiilor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bugetare restante la 31.12.2016.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Pentru plata integrala pana la 31 martie a impozitului pe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cladiri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a impozitului pe teren si a impozitului pe mijloacele de transport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se acorda 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bonificatie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10%.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Impozitul anual de pana la 50 lei, inclusiv,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plateste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integral pana la primul termen de plata, inclusiv.</w:t>
      </w:r>
    </w:p>
    <w:p w:rsidR="00FF6BDA" w:rsidRDefault="00333B1B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Obligatiile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 de plata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reprezentand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 chirii sau concesiuni se stabilesc si se achita conform clauzelor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prevazute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 in contractele care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le-au generat.  </w:t>
      </w:r>
    </w:p>
    <w:p w:rsidR="00FF6BDA" w:rsidRDefault="00333B1B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Platile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 pot fi efectuate: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1. in numerar sau cu card bancar la centrele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incasare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situate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Galati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- str. Domneasca nr 13-parter;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- str.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Brailei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232, bl E4-parter;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- bd. Henri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Coanda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nr. 8, bl J5-parter.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2.online, pe adresa http://www.ghiseul.rol, pe baza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user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si parola;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3.virament in conturile deschise la Trezoreria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Galati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beneficiarul Municipiului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Galati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CF 3814810. 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FF6BDA" w:rsidRDefault="00333B1B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="00FF6BDA">
        <w:rPr>
          <w:rFonts w:ascii="Arial" w:hAnsi="Arial" w:cs="Arial"/>
          <w:color w:val="000000"/>
          <w:sz w:val="18"/>
          <w:szCs w:val="18"/>
        </w:rPr>
        <w:t xml:space="preserve">Pentru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instrainarea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 xml:space="preserve"> dreptului de proprietate asupra </w:t>
      </w:r>
      <w:proofErr w:type="spellStart"/>
      <w:r w:rsidR="00FF6BDA">
        <w:rPr>
          <w:rFonts w:ascii="Arial" w:hAnsi="Arial" w:cs="Arial"/>
          <w:color w:val="000000"/>
          <w:sz w:val="18"/>
          <w:szCs w:val="18"/>
        </w:rPr>
        <w:t>cladirilor</w:t>
      </w:r>
      <w:proofErr w:type="spellEnd"/>
      <w:r w:rsidR="00FF6BDA">
        <w:rPr>
          <w:rFonts w:ascii="Arial" w:hAnsi="Arial" w:cs="Arial"/>
          <w:color w:val="000000"/>
          <w:sz w:val="18"/>
          <w:szCs w:val="18"/>
        </w:rPr>
        <w:t>, terenurilor si a mijloacelor de transport, proprietarii bunurilor ce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instraineaza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trebuie sa prezinte certificate de atestare fiscala prin care sa se ateste achitarea tuturor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obligatiilor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plata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datorate bugetului local al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unitatii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administrativ-teritoriale in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carei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raza se afla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inregistrat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fiscal bunul ce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instraineaza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potrivit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art.159 alin. (2) din Legea nr.207/2015 privind Codul de procedura fiscala. Pentru bunul ce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instraineaza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proprietarul bunului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trebuie sa achite impozitul datorat pentru anul in care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instraineaza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bunul, cu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exceptia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cazului in care pentru bunul ce se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instraineaza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impozitul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datoreaza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alta persoana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decat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proprietarul. Actele prin care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instraineaza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cladiri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terenuri, respectiv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mijloace de transport, cu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incalcarea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acestor prevederi, sunt nule de drept. 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7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Relatii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suplimentare cu privire la prezenta,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puteti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obtine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vizitand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site-ul </w:t>
      </w:r>
      <w:r>
        <w:rPr>
          <w:rFonts w:ascii="Arial" w:hAnsi="Arial" w:cs="Arial"/>
          <w:b/>
          <w:bCs/>
          <w:color w:val="000000"/>
          <w:sz w:val="18"/>
          <w:szCs w:val="18"/>
        </w:rPr>
        <w:t>www.primaria.galati.ro</w:t>
      </w:r>
      <w:r>
        <w:rPr>
          <w:rFonts w:ascii="Arial" w:hAnsi="Arial" w:cs="Arial"/>
          <w:color w:val="000000"/>
          <w:sz w:val="18"/>
          <w:szCs w:val="18"/>
        </w:rPr>
        <w:t xml:space="preserve"> sau de la inspectorii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nostri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7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Va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multumim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! 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E7A67" w:rsidRDefault="001E7A67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E7A67" w:rsidRDefault="001E7A67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E7A67" w:rsidRDefault="001E7A67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461586" w:rsidRDefault="00461586" w:rsidP="00461586">
      <w:pPr>
        <w:widowControl w:val="0"/>
        <w:autoSpaceDE w:val="0"/>
        <w:autoSpaceDN w:val="0"/>
        <w:adjustRightInd w:val="0"/>
        <w:spacing w:after="0" w:line="199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</w:t>
      </w:r>
      <w:r>
        <w:rPr>
          <w:rFonts w:ascii="Arial" w:hAnsi="Arial" w:cs="Arial"/>
          <w:color w:val="000000"/>
        </w:rPr>
        <w:t>Director General,</w:t>
      </w:r>
    </w:p>
    <w:p w:rsidR="00461586" w:rsidRDefault="00461586" w:rsidP="00461586">
      <w:pPr>
        <w:widowControl w:val="0"/>
        <w:autoSpaceDE w:val="0"/>
        <w:autoSpaceDN w:val="0"/>
        <w:adjustRightInd w:val="0"/>
        <w:spacing w:after="0" w:line="199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>EC. DANIEL STADOLEANU</w:t>
      </w:r>
    </w:p>
    <w:p w:rsidR="00461586" w:rsidRDefault="00461586" w:rsidP="00461586">
      <w:pPr>
        <w:widowControl w:val="0"/>
        <w:autoSpaceDE w:val="0"/>
        <w:autoSpaceDN w:val="0"/>
        <w:adjustRightInd w:val="0"/>
        <w:spacing w:after="0" w:line="199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487680"/>
            <wp:effectExtent l="0" t="0" r="0" b="762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A67" w:rsidRDefault="001E7A67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E7A67" w:rsidRDefault="00FF6BDA" w:rsidP="00461586">
      <w:pPr>
        <w:widowControl w:val="0"/>
        <w:autoSpaceDE w:val="0"/>
        <w:autoSpaceDN w:val="0"/>
        <w:adjustRightInd w:val="0"/>
        <w:spacing w:after="0" w:line="163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</w:t>
      </w:r>
      <w:r w:rsidR="00B92F12"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1E7A67" w:rsidRDefault="001E7A67" w:rsidP="00FF6BDA">
      <w:pPr>
        <w:widowControl w:val="0"/>
        <w:autoSpaceDE w:val="0"/>
        <w:autoSpaceDN w:val="0"/>
        <w:adjustRightInd w:val="0"/>
        <w:spacing w:after="0" w:line="163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1E7A67" w:rsidRDefault="001E7A67" w:rsidP="00FF6BDA">
      <w:pPr>
        <w:widowControl w:val="0"/>
        <w:autoSpaceDE w:val="0"/>
        <w:autoSpaceDN w:val="0"/>
        <w:adjustRightInd w:val="0"/>
        <w:spacing w:after="0" w:line="163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1E7A67" w:rsidRDefault="001E7A67" w:rsidP="00FF6BDA">
      <w:pPr>
        <w:widowControl w:val="0"/>
        <w:autoSpaceDE w:val="0"/>
        <w:autoSpaceDN w:val="0"/>
        <w:adjustRightInd w:val="0"/>
        <w:spacing w:after="0" w:line="163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1E7A67" w:rsidRDefault="001E7A67" w:rsidP="00FF6BDA">
      <w:pPr>
        <w:widowControl w:val="0"/>
        <w:autoSpaceDE w:val="0"/>
        <w:autoSpaceDN w:val="0"/>
        <w:adjustRightInd w:val="0"/>
        <w:spacing w:after="0" w:line="163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1E7A67" w:rsidRDefault="001E7A67" w:rsidP="00FF6BDA">
      <w:pPr>
        <w:widowControl w:val="0"/>
        <w:autoSpaceDE w:val="0"/>
        <w:autoSpaceDN w:val="0"/>
        <w:adjustRightInd w:val="0"/>
        <w:spacing w:after="0" w:line="163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Am primit un exemplar  al deciziei de impunere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Prenume si nume ____________________________, CNP______________B.I./A.I./C.I. serie ___nr._______________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Semnatura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contribuabil_________________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Data _____/_________/___________ sau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Nr. si data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confirmarii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primire: ________________________________________</w:t>
      </w: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63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FF6BDA" w:rsidRDefault="00FF6BDA" w:rsidP="00FF6BDA">
      <w:pPr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color w:val="000000"/>
          <w:sz w:val="16"/>
          <w:szCs w:val="16"/>
        </w:rPr>
      </w:pPr>
    </w:p>
    <w:p w:rsidR="00FF6BDA" w:rsidRDefault="00FF6BDA"/>
    <w:sectPr w:rsidR="00FF6BDA" w:rsidSect="007F1FC2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8E"/>
    <w:rsid w:val="00001CF9"/>
    <w:rsid w:val="00016D0A"/>
    <w:rsid w:val="001E7A67"/>
    <w:rsid w:val="0028764A"/>
    <w:rsid w:val="00333B1B"/>
    <w:rsid w:val="00405E8E"/>
    <w:rsid w:val="00461586"/>
    <w:rsid w:val="005A19B7"/>
    <w:rsid w:val="00676EA2"/>
    <w:rsid w:val="00691ACA"/>
    <w:rsid w:val="00703AA7"/>
    <w:rsid w:val="007D02D9"/>
    <w:rsid w:val="007F1FC2"/>
    <w:rsid w:val="00A5435B"/>
    <w:rsid w:val="00A774AC"/>
    <w:rsid w:val="00B824E0"/>
    <w:rsid w:val="00B92F12"/>
    <w:rsid w:val="00C160BA"/>
    <w:rsid w:val="00C258BD"/>
    <w:rsid w:val="00C66A4E"/>
    <w:rsid w:val="00C84EFB"/>
    <w:rsid w:val="00D30D68"/>
    <w:rsid w:val="00DA5D47"/>
    <w:rsid w:val="00DB7DBF"/>
    <w:rsid w:val="00EC5169"/>
    <w:rsid w:val="00F72DE4"/>
    <w:rsid w:val="00F844FA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F0F353-3459-4D34-9694-FDCE52C7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BDA"/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333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91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91ACA"/>
    <w:rPr>
      <w:rFonts w:ascii="Segoe UI" w:eastAsiaTheme="minorEastAsia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841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Tofan Sica</dc:creator>
  <cp:keywords/>
  <dc:description/>
  <cp:lastModifiedBy>Tofan Sica</cp:lastModifiedBy>
  <cp:revision>21</cp:revision>
  <cp:lastPrinted>2017-09-07T09:19:00Z</cp:lastPrinted>
  <dcterms:created xsi:type="dcterms:W3CDTF">2017-07-28T07:33:00Z</dcterms:created>
  <dcterms:modified xsi:type="dcterms:W3CDTF">2017-09-07T11:53:00Z</dcterms:modified>
</cp:coreProperties>
</file>